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8415.xml.htm"/>
      <w:bookmarkStart w:id="1" w:name="kswkform4_1786568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RAY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WEST 13TH STREET, 3RD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FTAI Aviation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1"/>
        <w:gridCol w:w="905"/>
        <w:gridCol w:w="774"/>
        <w:gridCol w:w="601"/>
        <w:gridCol w:w="353"/>
        <w:gridCol w:w="862"/>
        <w:gridCol w:w="467"/>
        <w:gridCol w:w="630"/>
        <w:gridCol w:w="1185"/>
        <w:gridCol w:w="1014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3,673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56,552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donation of shares to a charitable donor advised fund.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BoHee Yoon,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382" TargetMode="External"/><Relationship Id="rId5" Type="http://schemas.openxmlformats.org/officeDocument/2006/relationships/hyperlink" Target="http://www.sec.gov/cgi-bin/browse-edgar?action=getcompany&amp;CIK=00015903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3120</Characters>
  <CharactersWithSpaces>3630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